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D3" w:rsidRDefault="002F71D3" w:rsidP="002F71D3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</w:pPr>
      <w:r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>Puglia -</w:t>
      </w:r>
      <w:r w:rsidRPr="002F71D3"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 xml:space="preserve"> Marina di Lesina (FG)</w:t>
      </w:r>
    </w:p>
    <w:p w:rsidR="002F71D3" w:rsidRDefault="002F71D3" w:rsidP="002F71D3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2F71D3">
        <w:rPr>
          <w:rFonts w:eastAsia="Times New Roman" w:cstheme="minorHAnsi"/>
          <w:b/>
          <w:bCs/>
          <w:color w:val="0070C0"/>
          <w:kern w:val="36"/>
          <w:sz w:val="16"/>
          <w:szCs w:val="16"/>
          <w:lang w:eastAsia="it-IT"/>
        </w:rPr>
        <w:t>FUTURA CLUB ALBATROS</w:t>
      </w:r>
    </w:p>
    <w:p w:rsidR="002F71D3" w:rsidRPr="00556917" w:rsidRDefault="002F71D3" w:rsidP="002F71D3">
      <w:pPr>
        <w:spacing w:after="0" w:line="240" w:lineRule="auto"/>
        <w:jc w:val="both"/>
        <w:rPr>
          <w:rFonts w:eastAsia="Times New Roman" w:cstheme="minorHAnsi"/>
          <w:b/>
          <w:bCs/>
          <w:sz w:val="14"/>
          <w:szCs w:val="16"/>
          <w:lang w:eastAsia="it-IT"/>
        </w:rPr>
      </w:pP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it-IT"/>
        </w:rPr>
      </w:pPr>
      <w:r w:rsidRPr="002F71D3">
        <w:rPr>
          <w:rFonts w:eastAsia="Times New Roman" w:cstheme="minorHAnsi"/>
          <w:i/>
          <w:sz w:val="16"/>
          <w:szCs w:val="16"/>
          <w:lang w:eastAsia="it-IT"/>
        </w:rPr>
        <w:t xml:space="preserve">Sorge alle porte del </w:t>
      </w:r>
      <w:r w:rsidRPr="007360C5">
        <w:rPr>
          <w:rFonts w:eastAsia="Times New Roman" w:cstheme="minorHAnsi"/>
          <w:i/>
          <w:sz w:val="16"/>
          <w:szCs w:val="16"/>
          <w:lang w:eastAsia="it-IT"/>
        </w:rPr>
        <w:t>Gargano, in posizione strategica per escursioni alle Isole Tremiti, alla Foresta Umbra e ai principali e caratteristici luoghi d’interesse della zona. Il Resort, caratterizzato da ampi spazi verdi, offre sistemazioni in camere, bungalow e presso "L'Oliveto", struttura di nuova realizzazione che dispone di camere dall'ambiente elegante.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LA SPIAGGIA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A 600 m, di sabbia fine, riservata e attrezzata, con docce, servizi, bar e zona miniclub, raggiungibile a piedi o con comodo trenino ad orari stabiliti, incluso nella Club Card.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Servizio spiaggia incluso nella Club Card a partire dalla </w:t>
      </w:r>
      <w:r w:rsidR="004B7997" w:rsidRPr="007360C5">
        <w:rPr>
          <w:rFonts w:eastAsia="Times New Roman" w:cstheme="minorHAnsi"/>
          <w:sz w:val="16"/>
          <w:szCs w:val="16"/>
          <w:lang w:eastAsia="it-IT"/>
        </w:rPr>
        <w:t>5</w:t>
      </w:r>
      <w:r w:rsidRPr="007360C5">
        <w:rPr>
          <w:rFonts w:eastAsia="Times New Roman" w:cstheme="minorHAnsi"/>
          <w:sz w:val="16"/>
          <w:szCs w:val="16"/>
          <w:lang w:eastAsia="it-IT"/>
        </w:rPr>
        <w:t>° fila, ad esaurimento (1 ombrellone+1 lettino+1 sdraio).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LA SISTEMAZIONE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Sistemazioni con aria condizionata, tv, servizi con doccia ed asciugacapelli.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Camere Le Giare 24 mq, per 2/3 persone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Matrimoniali con 3° letto aggiunto, al piano rialzato, disposte a schiera, tutte con ingresso indipendente e patio attrezzato.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Bungalow Mono 35/38 mq, per 2/3 persone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In muratura, con camera con letto matrimoniale e letto singolo.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Bungalow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Bilo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 xml:space="preserve"> 55 mq, per 2/5 persone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In muratura, con camera con letto matrimoniale, camera singola o doppia con divano letto e possibilità di 5° letto estraibile. Dispongono di ampia veranda chiusa a soffitto e su tre lati.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Camere L'Oliveto 20/30 mq, per 2/4 persone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In zona "L'Oliveto", tutte al piano terra con grande patio privato esterno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LA RISTORAZIONE</w:t>
      </w:r>
    </w:p>
    <w:p w:rsidR="004B7997" w:rsidRPr="007360C5" w:rsidRDefault="004B7997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Pasti con servizio a buffet presso il ristorante centrale. Disponibile inoltre il ristorante L'Oliveto, su prenotazione, con servizio al tavolo (apertura garantita dal 13/7 al 7/9, apertura a discrezione della direzione nei restanti periodi). Gli ospiti in camera L'Oliveto usufruiscono del ristorante L'Oliveto dal 13/7 al 7/9. Possibilità di menu dedicato per celiaci (su richiesta, con supplemento da pagare in loco, con servizio al tavolo).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Pensione Completa Plus 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Il trattamento previsto è di pensione completa con acqua mineralizzata in caraffa, vino della casa, soft drink (da dispenser) inclusi ai pasti e gustosi happening gastronomici pomeridiani.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Formula All Inclusive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Tutto quanto previsto nella Pensione Completa Plus con in più Open Bar con consumo illimitato (presso il bar) di: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Caffetteria (espresso, decaffeinato, latte/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caffellate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>, orzo, ginseng, cappuccino, the, infusi)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Bibite soft drink, acqua e succhi da dispenser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Granita (2 gusti)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Dalle ore 12:00, birra, Spritz, Prosecco, aperitivo analcolico alla frutta, amaro, sambuca, limoncello; dalle ore 20:30, gin, rum, vodka, cocktail (lista indicata al bar, liquori e superalcolici della linea All Inclusive)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Nota: supplemento da richiedere alla prenotazione (obbligatorio per tutti gli occupanti la camera). A pagamento: bevande e acqua non da dispenser, gelati, spuntini, prodotti confezionati, liquori e superalcolici non indicati nella lista bar e tutto ciò che non è compreso o citato nell’All Inclusive.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Per i piccoli ospiti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Per bambini fino a 3 anni, kit cortesia baby,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biberoneria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 xml:space="preserve"> accessibile h24, con assistenza ad orari prestabiliti, attrezzata con sterilizzatore,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scaldabiberon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>, angolo cottura, lavabo, pentole e stoviglie, frullatore, frigorifero, microonde, seggioloni, fasciatoio, prodotti specifici (brodo vegetale, passato di verdura, pastine, prosciutto cotto, latticini, frutta fresca, omogeneizzati di carne, pesce e frutta, latte fresco, biscotti, yogurt, acqua, succhi di frutta, tè e camomilla). I prodotti sono forniti solo durante l’orario di assistenza e da consumarsi all’interno dei locali, sempre in compagnia dei genitori.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Nota: tutti i servizi sono inclusi nella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Futurotto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 xml:space="preserve"> Card a pagamento.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A PAGAMENTO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Servizio spiaggia nelle prime file, bazar, lezioni individuali degli sport previsti, utilizzo dei 2 campi da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padel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>, noleggio passeggini, baby sitting (su richiesta), lavanderia, noleggio attrezzature per uso individuale.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Supplementi obbligatori: Club Card,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Futurotto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 xml:space="preserve"> Card. Supplementi facoltativi: Formula All Inclusive, Top Futura, Top Futura Plus. Maggiori dettagli e condizioni su futuravacanze.it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I SERVIZI, LE ATTIVITÀ, IL DIVERTIMENTO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Reception h24, parcheggio interno non custodito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Pool bar, Beach bar e bar presso l'Acquapark (consumazioni a pagamento)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Piscine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• Servizio spiaggia dalla </w:t>
      </w:r>
      <w:r w:rsidR="00AB69FB" w:rsidRPr="007360C5">
        <w:rPr>
          <w:rFonts w:eastAsia="Times New Roman" w:cstheme="minorHAnsi"/>
          <w:sz w:val="16"/>
          <w:szCs w:val="16"/>
          <w:lang w:eastAsia="it-IT"/>
        </w:rPr>
        <w:t>5</w:t>
      </w:r>
      <w:r w:rsidRPr="007360C5">
        <w:rPr>
          <w:rFonts w:eastAsia="Times New Roman" w:cstheme="minorHAnsi"/>
          <w:sz w:val="16"/>
          <w:szCs w:val="16"/>
          <w:lang w:eastAsia="it-IT"/>
        </w:rPr>
        <w:t>° fila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Trenino da/per la spiaggia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4 campi da tennis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Campo polivalente/basket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Campo da calcetto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Ping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 xml:space="preserve">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pong</w:t>
      </w:r>
      <w:proofErr w:type="spellEnd"/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Palestra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Canoa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Ginnastica aerobica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Tiro con l’arco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Tennis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Bocce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Corso base di ballo latino-americano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Iscrizione ai tornei, giochi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Piano bar, cabaret, musica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Servizio medico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 Ingresso all’adiacente Acquapark dal lunedì al venerdì (apertura dal 7/6, sabato e domenica ingresso a pagamento)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lastRenderedPageBreak/>
        <w:t>• Animazione diurna con giochi, tornei, balli, corsi collettivi sportivi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Animazione serale con spettacoli di varietà, musical, cabaret, piano bar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Nota: tutti i servizi sono inclusi nella Club Card a pagamento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L'ANIMAZIONE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Nei Futura Club 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Nel magico mondo di </w:t>
      </w:r>
      <w:proofErr w:type="spellStart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Futurlandia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Futurotto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>, i bimbi seguiti da uno staff dedicato, trascorreranno in totale sicurezza giornate ricche di indimenticabili emozioni con attività suddivise per fasce di età: </w:t>
      </w:r>
      <w:proofErr w:type="spellStart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Futurotto</w:t>
      </w:r>
      <w:proofErr w:type="spellEnd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Mini Club</w:t>
      </w:r>
      <w:r w:rsidRPr="007360C5">
        <w:rPr>
          <w:rFonts w:eastAsia="Times New Roman" w:cstheme="minorHAnsi"/>
          <w:sz w:val="16"/>
          <w:szCs w:val="16"/>
          <w:lang w:eastAsia="it-IT"/>
        </w:rPr>
        <w:t> (3-6 anni) e </w:t>
      </w:r>
      <w:proofErr w:type="spellStart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Futurotto</w:t>
      </w:r>
      <w:proofErr w:type="spellEnd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Kids Club</w:t>
      </w:r>
      <w:r w:rsidRPr="007360C5">
        <w:rPr>
          <w:rFonts w:eastAsia="Times New Roman" w:cstheme="minorHAnsi"/>
          <w:sz w:val="16"/>
          <w:szCs w:val="16"/>
          <w:lang w:eastAsia="it-IT"/>
        </w:rPr>
        <w:t xml:space="preserve"> (7/11 anni). Giochi in aree attrezzate, in piscina e in spiaggia, attività ludiche, sportive e creative, gare e tornei, introduzione allo sport e l’immancabile </w:t>
      </w:r>
      <w:proofErr w:type="spellStart"/>
      <w:r w:rsidRPr="007360C5">
        <w:rPr>
          <w:rFonts w:eastAsia="Times New Roman" w:cstheme="minorHAnsi"/>
          <w:sz w:val="16"/>
          <w:szCs w:val="16"/>
          <w:lang w:eastAsia="it-IT"/>
        </w:rPr>
        <w:t>Futurotto</w:t>
      </w:r>
      <w:proofErr w:type="spellEnd"/>
      <w:r w:rsidRPr="007360C5">
        <w:rPr>
          <w:rFonts w:eastAsia="Times New Roman" w:cstheme="minorHAnsi"/>
          <w:sz w:val="16"/>
          <w:szCs w:val="16"/>
          <w:lang w:eastAsia="it-IT"/>
        </w:rPr>
        <w:t xml:space="preserve"> Dance serale.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proofErr w:type="spellStart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X</w:t>
      </w:r>
      <w:proofErr w:type="spellEnd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Club </w:t>
      </w:r>
      <w:r w:rsidRPr="007360C5">
        <w:rPr>
          <w:rFonts w:eastAsia="Times New Roman" w:cstheme="minorHAnsi"/>
          <w:sz w:val="16"/>
          <w:szCs w:val="16"/>
          <w:lang w:eastAsia="it-IT"/>
        </w:rPr>
        <w:t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 </w:t>
      </w: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Futura X Club Young </w:t>
      </w:r>
      <w:r w:rsidRPr="007360C5">
        <w:rPr>
          <w:rFonts w:eastAsia="Times New Roman" w:cstheme="minorHAnsi"/>
          <w:sz w:val="16"/>
          <w:szCs w:val="16"/>
          <w:lang w:eastAsia="it-IT"/>
        </w:rPr>
        <w:t>(12-14 anni) e </w:t>
      </w: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Futura X Club Great </w:t>
      </w:r>
      <w:r w:rsidRPr="007360C5">
        <w:rPr>
          <w:rFonts w:eastAsia="Times New Roman" w:cstheme="minorHAnsi"/>
          <w:sz w:val="16"/>
          <w:szCs w:val="16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4"/>
          <w:szCs w:val="16"/>
          <w:lang w:eastAsia="it-IT"/>
        </w:rPr>
      </w:pPr>
    </w:p>
    <w:tbl>
      <w:tblPr>
        <w:tblStyle w:val="Grigliatabella"/>
        <w:tblW w:w="10567" w:type="dxa"/>
        <w:tblLook w:val="04A0" w:firstRow="1" w:lastRow="0" w:firstColumn="1" w:lastColumn="0" w:noHBand="0" w:noVBand="1"/>
      </w:tblPr>
      <w:tblGrid>
        <w:gridCol w:w="2829"/>
        <w:gridCol w:w="1045"/>
        <w:gridCol w:w="940"/>
        <w:gridCol w:w="993"/>
        <w:gridCol w:w="1135"/>
        <w:gridCol w:w="1117"/>
        <w:gridCol w:w="1117"/>
        <w:gridCol w:w="1391"/>
      </w:tblGrid>
      <w:tr w:rsidR="002F71D3" w:rsidRPr="007360C5" w:rsidTr="007360C5">
        <w:tc>
          <w:tcPr>
            <w:tcW w:w="2830" w:type="dxa"/>
            <w:vMerge w:val="restart"/>
            <w:hideMark/>
          </w:tcPr>
          <w:p w:rsidR="002F71D3" w:rsidRPr="007360C5" w:rsidRDefault="002F71D3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Stagionalità</w:t>
            </w:r>
          </w:p>
        </w:tc>
        <w:tc>
          <w:tcPr>
            <w:tcW w:w="6346" w:type="dxa"/>
            <w:gridSpan w:val="6"/>
          </w:tcPr>
          <w:p w:rsidR="002F71D3" w:rsidRPr="007360C5" w:rsidRDefault="002F71D3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SOLO SOGGIORNO</w:t>
            </w:r>
          </w:p>
        </w:tc>
        <w:tc>
          <w:tcPr>
            <w:tcW w:w="0" w:type="auto"/>
            <w:hideMark/>
          </w:tcPr>
          <w:p w:rsidR="002F71D3" w:rsidRPr="007360C5" w:rsidRDefault="002F71D3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SUPERBIMBI</w:t>
            </w:r>
          </w:p>
        </w:tc>
      </w:tr>
      <w:tr w:rsidR="007360C5" w:rsidRPr="007360C5" w:rsidTr="00B31589">
        <w:tc>
          <w:tcPr>
            <w:tcW w:w="2830" w:type="dxa"/>
            <w:vMerge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Quota a</w:t>
            </w: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partire da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Quote Nette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4°/5° letto </w:t>
            </w: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3°/4°/5° letto </w:t>
            </w: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>12/16 anni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3°/4°/5° letto</w:t>
            </w: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adulti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3° letto</w:t>
            </w:r>
            <w:r w:rsidRPr="007360C5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br/>
              <w:t xml:space="preserve"> 3/12 anni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01/06/2025 - 08/06/2025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525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2E50D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455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08/06/2025 - 15/06/2025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595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2E50D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518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15/06/2025 - 22/06/2025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665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574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22/06/2025 - 29/06/2025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735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637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29/06/2025 - 06/07/2025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770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665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06/07/2025 - 13/07/2025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840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728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13/07/2025 - 20/07/2025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840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728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20/07/2025 - 27/07/2025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910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784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27/07/2025 - 03/08/2025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910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784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03/08/2025 - 10/08/2025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1050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903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10/08/2025 - 17/08/2025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1260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1085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17/08/2025 - 24/08/2025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1190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1029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24/08/2025 - 31/08/2025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980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847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31/08/2025 - 07/09/2025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770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665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07/09/2025 - 14/09/2025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595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518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  <w:tr w:rsidR="007360C5" w:rsidRPr="007360C5" w:rsidTr="00B31589">
        <w:tc>
          <w:tcPr>
            <w:tcW w:w="2830" w:type="dxa"/>
            <w:hideMark/>
          </w:tcPr>
          <w:p w:rsidR="007360C5" w:rsidRPr="007360C5" w:rsidRDefault="007360C5" w:rsidP="002F71D3">
            <w:pPr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14/09/2025 - 21/09/2025</w:t>
            </w:r>
          </w:p>
        </w:tc>
        <w:tc>
          <w:tcPr>
            <w:tcW w:w="104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525</w:t>
            </w:r>
          </w:p>
        </w:tc>
        <w:tc>
          <w:tcPr>
            <w:tcW w:w="940" w:type="dxa"/>
            <w:shd w:val="clear" w:color="auto" w:fill="DEEAF6" w:themeFill="accent5" w:themeFillTint="33"/>
          </w:tcPr>
          <w:p w:rsidR="007360C5" w:rsidRPr="007360C5" w:rsidRDefault="00B31589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455</w:t>
            </w:r>
          </w:p>
        </w:tc>
        <w:tc>
          <w:tcPr>
            <w:tcW w:w="993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-80%</w:t>
            </w:r>
          </w:p>
        </w:tc>
        <w:tc>
          <w:tcPr>
            <w:tcW w:w="1135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-60%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-50%</w:t>
            </w:r>
          </w:p>
        </w:tc>
        <w:tc>
          <w:tcPr>
            <w:tcW w:w="0" w:type="auto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-30%</w:t>
            </w:r>
          </w:p>
        </w:tc>
        <w:tc>
          <w:tcPr>
            <w:tcW w:w="1391" w:type="dxa"/>
            <w:hideMark/>
          </w:tcPr>
          <w:p w:rsidR="007360C5" w:rsidRPr="007360C5" w:rsidRDefault="007360C5" w:rsidP="002F71D3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7360C5">
              <w:rPr>
                <w:rFonts w:eastAsia="Times New Roman" w:cstheme="minorHAnsi"/>
                <w:sz w:val="16"/>
                <w:szCs w:val="16"/>
                <w:lang w:eastAsia="it-IT"/>
              </w:rPr>
              <w:t>Gratis</w:t>
            </w:r>
          </w:p>
        </w:tc>
      </w:tr>
    </w:tbl>
    <w:p w:rsidR="002F71D3" w:rsidRPr="007360C5" w:rsidRDefault="002F71D3" w:rsidP="002F71D3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kern w:val="36"/>
          <w:sz w:val="16"/>
          <w:szCs w:val="16"/>
          <w:lang w:eastAsia="it-IT"/>
        </w:rPr>
        <w:t>CF 85/28516 - Quote settimanali per persona in Pensione Completa Plus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2"/>
          <w:szCs w:val="16"/>
          <w:lang w:eastAsia="it-IT"/>
        </w:rPr>
      </w:pP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 xml:space="preserve">Inizio/Fine soggiorno: </w:t>
      </w:r>
      <w:r w:rsidR="00965A23" w:rsidRPr="007360C5">
        <w:rPr>
          <w:rFonts w:eastAsia="Times New Roman" w:cstheme="minorHAnsi"/>
          <w:sz w:val="16"/>
          <w:szCs w:val="16"/>
          <w:lang w:eastAsia="it-IT"/>
        </w:rPr>
        <w:t>libero, minimo 3 notti fino al 13/7, minimo 2 notti dal 7/9 (quote pro-rata), domenica/domenica o sabato/sabato (quote pro rata) dal 13/7 al 7/9.</w:t>
      </w:r>
      <w:r w:rsidRPr="007360C5">
        <w:rPr>
          <w:rFonts w:eastAsia="Times New Roman" w:cstheme="minorHAnsi"/>
          <w:sz w:val="16"/>
          <w:szCs w:val="16"/>
          <w:lang w:eastAsia="it-IT"/>
        </w:rPr>
        <w:t xml:space="preserve"> Inizio servizi e consegna camere dopo le ore 17.00, termine servizi e rilascio camere entro le ore 10.00.</w:t>
      </w:r>
      <w:r w:rsidR="00556917" w:rsidRPr="007360C5">
        <w:rPr>
          <w:rFonts w:eastAsia="Times New Roman" w:cstheme="minorHAnsi"/>
          <w:sz w:val="16"/>
          <w:szCs w:val="16"/>
          <w:lang w:eastAsia="it-IT"/>
        </w:rPr>
        <w:t xml:space="preserve"> L'ingresso al Resort è consentito a partire dalle ore 12.00 con supplemento obbligatorio, per persona, adulti € 20, bambini 3/16 anni € 10, pranzo incluso.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Supplementi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Camere "L'Oliveto" 10%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Formula All Inclusive, per persona a notte, adulti € 1</w:t>
      </w:r>
      <w:r w:rsidR="00B31589">
        <w:rPr>
          <w:rFonts w:eastAsia="Times New Roman" w:cstheme="minorHAnsi"/>
          <w:sz w:val="16"/>
          <w:szCs w:val="16"/>
          <w:lang w:eastAsia="it-IT"/>
        </w:rPr>
        <w:t>6</w:t>
      </w:r>
      <w:r w:rsidRPr="007360C5">
        <w:rPr>
          <w:rFonts w:eastAsia="Times New Roman" w:cstheme="minorHAnsi"/>
          <w:sz w:val="16"/>
          <w:szCs w:val="16"/>
          <w:lang w:eastAsia="it-IT"/>
        </w:rPr>
        <w:t xml:space="preserve">, bambini 3/18 anni € </w:t>
      </w:r>
      <w:r w:rsidR="00B31589">
        <w:rPr>
          <w:rFonts w:eastAsia="Times New Roman" w:cstheme="minorHAnsi"/>
          <w:sz w:val="16"/>
          <w:szCs w:val="16"/>
          <w:lang w:eastAsia="it-IT"/>
        </w:rPr>
        <w:t>8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Bungalow</w:t>
      </w:r>
      <w:r w:rsidR="002A6A44" w:rsidRPr="007360C5">
        <w:rPr>
          <w:rFonts w:eastAsia="Times New Roman" w:cstheme="minorHAnsi"/>
          <w:sz w:val="16"/>
          <w:szCs w:val="16"/>
          <w:lang w:eastAsia="it-IT"/>
        </w:rPr>
        <w:t xml:space="preserve"> Mono</w:t>
      </w:r>
      <w:r w:rsidRPr="007360C5">
        <w:rPr>
          <w:rFonts w:eastAsia="Times New Roman" w:cstheme="minorHAnsi"/>
          <w:sz w:val="16"/>
          <w:szCs w:val="16"/>
          <w:lang w:eastAsia="it-IT"/>
        </w:rPr>
        <w:t xml:space="preserve"> uso singola e doppia uso singola "</w:t>
      </w:r>
      <w:r w:rsidR="0012430C" w:rsidRPr="007360C5">
        <w:rPr>
          <w:rFonts w:eastAsia="Times New Roman" w:cstheme="minorHAnsi"/>
          <w:sz w:val="16"/>
          <w:szCs w:val="16"/>
          <w:lang w:eastAsia="it-IT"/>
        </w:rPr>
        <w:t>L’Oliveto</w:t>
      </w:r>
      <w:r w:rsidRPr="007360C5">
        <w:rPr>
          <w:rFonts w:eastAsia="Times New Roman" w:cstheme="minorHAnsi"/>
          <w:sz w:val="16"/>
          <w:szCs w:val="16"/>
          <w:lang w:eastAsia="it-IT"/>
        </w:rPr>
        <w:t xml:space="preserve">" 100% dal </w:t>
      </w:r>
      <w:r w:rsidR="002A6A44" w:rsidRPr="007360C5">
        <w:rPr>
          <w:rFonts w:eastAsia="Times New Roman" w:cstheme="minorHAnsi"/>
          <w:sz w:val="16"/>
          <w:szCs w:val="16"/>
          <w:lang w:eastAsia="it-IT"/>
        </w:rPr>
        <w:t>3</w:t>
      </w:r>
      <w:r w:rsidRPr="007360C5">
        <w:rPr>
          <w:rFonts w:eastAsia="Times New Roman" w:cstheme="minorHAnsi"/>
          <w:sz w:val="16"/>
          <w:szCs w:val="16"/>
          <w:lang w:eastAsia="it-IT"/>
        </w:rPr>
        <w:t xml:space="preserve">/8 al </w:t>
      </w:r>
      <w:r w:rsidR="00556917" w:rsidRPr="007360C5">
        <w:rPr>
          <w:rFonts w:eastAsia="Times New Roman" w:cstheme="minorHAnsi"/>
          <w:sz w:val="16"/>
          <w:szCs w:val="16"/>
          <w:lang w:eastAsia="it-IT"/>
        </w:rPr>
        <w:t>31</w:t>
      </w:r>
      <w:r w:rsidRPr="007360C5">
        <w:rPr>
          <w:rFonts w:eastAsia="Times New Roman" w:cstheme="minorHAnsi"/>
          <w:sz w:val="16"/>
          <w:szCs w:val="16"/>
          <w:lang w:eastAsia="it-IT"/>
        </w:rPr>
        <w:t>/8, 50% nei restanti periodi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• Servizio spiaggia, su richiesta ad esaurimento, a notte, </w:t>
      </w:r>
      <w:r w:rsidR="00404728" w:rsidRPr="007360C5">
        <w:rPr>
          <w:rFonts w:eastAsia="Times New Roman" w:cstheme="minorHAnsi"/>
          <w:sz w:val="16"/>
          <w:szCs w:val="16"/>
          <w:lang w:eastAsia="it-IT"/>
        </w:rPr>
        <w:t>1°/2° fila € 20, 3°/4° fila € 15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Club Card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Dal 1/6 al 21/9, obbligatoria da pagare in agenzia, per persona a settimana, € 56 fino all'8/6 e dal 7/9, € 84 dall'8/6 al 3/8 e dal 31/8 al 7/9, € 98 dal 3/8 al 31/8, bambini 0/3 anni sempre esenti.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  <w:proofErr w:type="spellStart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Futurotto</w:t>
      </w:r>
      <w:proofErr w:type="spellEnd"/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Card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Baby 0/3 anni supplemento obbligatorio, da pagare in agenzia, € 25 per baby a notte, include servizi come da descrizione, culla (su richiesta) e pasti da menu inclusi (accettata culla propria</w:t>
      </w:r>
      <w:r w:rsidR="00A224A1" w:rsidRPr="007360C5">
        <w:rPr>
          <w:rFonts w:eastAsia="Times New Roman" w:cstheme="minorHAnsi"/>
          <w:sz w:val="16"/>
          <w:szCs w:val="16"/>
          <w:lang w:eastAsia="it-IT"/>
        </w:rPr>
        <w:t xml:space="preserve"> con stesso supplemento</w:t>
      </w:r>
      <w:r w:rsidRPr="007360C5">
        <w:rPr>
          <w:rFonts w:eastAsia="Times New Roman" w:cstheme="minorHAnsi"/>
          <w:sz w:val="16"/>
          <w:szCs w:val="16"/>
          <w:lang w:eastAsia="it-IT"/>
        </w:rPr>
        <w:t>).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Da pagare in loco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Ristorazione per celiaci € 25 per persona al giorno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Noleggio teli mare € 5 (cauzione € 10), eventuale cambio € 5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• Noleggio passeggini € 5 al giorno (cauzione € 50)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Animali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 xml:space="preserve">Ammessi di piccola taglia, escluso camere "L'Oliveto", € 10 a notte + € 50 per disinfestazione finale da pagare in </w:t>
      </w:r>
      <w:r w:rsidR="00556917" w:rsidRPr="007360C5">
        <w:rPr>
          <w:rFonts w:eastAsia="Times New Roman" w:cstheme="minorHAnsi"/>
          <w:sz w:val="16"/>
          <w:szCs w:val="16"/>
          <w:lang w:eastAsia="it-IT"/>
        </w:rPr>
        <w:t>agenzia)</w:t>
      </w:r>
      <w:r w:rsidRPr="007360C5">
        <w:rPr>
          <w:rFonts w:eastAsia="Times New Roman" w:cstheme="minorHAnsi"/>
          <w:sz w:val="16"/>
          <w:szCs w:val="16"/>
          <w:lang w:eastAsia="it-IT"/>
        </w:rPr>
        <w:t>.  Pet Kit in omaggio con dispenser sacchetti, 1 ciotola e 1 tappetino. Gli animali sono sempre soggetti al regolamento vigente nel Resort (obbligatorio libretto sanitario).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sz w:val="16"/>
          <w:szCs w:val="16"/>
          <w:lang w:eastAsia="it-IT"/>
        </w:rPr>
        <w:t>Note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3°/4° letto adulti non disponibile in camere "L'Oliveto"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TOP FUTURA PLUS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Ombrellone riservato in 1° o 2° fila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Tavolo riservato presso il ristorante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Early check-in dalle ore 14.00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Late check-out ore 12.00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Prima fornitura frigobar (6 bibite + 4 succhi + 2 aperitivi analcolici)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2 bottiglie di acqua (1/2 lt) in camera al giorno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2 teli mare + borsa mare Futura Vacanze in omaggio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i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i/>
          <w:sz w:val="16"/>
          <w:szCs w:val="16"/>
          <w:lang w:eastAsia="it-IT"/>
        </w:rPr>
        <w:t xml:space="preserve">Supplemento </w:t>
      </w:r>
      <w:r w:rsidRPr="007360C5">
        <w:rPr>
          <w:rFonts w:eastAsia="Times New Roman" w:cstheme="minorHAnsi"/>
          <w:i/>
          <w:sz w:val="16"/>
          <w:szCs w:val="16"/>
          <w:lang w:eastAsia="it-IT"/>
        </w:rPr>
        <w:t xml:space="preserve">€ </w:t>
      </w:r>
      <w:r w:rsidR="00B31589">
        <w:rPr>
          <w:rFonts w:eastAsia="Times New Roman" w:cstheme="minorHAnsi"/>
          <w:i/>
          <w:sz w:val="16"/>
          <w:szCs w:val="16"/>
          <w:lang w:eastAsia="it-IT"/>
        </w:rPr>
        <w:t>26</w:t>
      </w:r>
      <w:r w:rsidRPr="007360C5">
        <w:rPr>
          <w:rFonts w:eastAsia="Times New Roman" w:cstheme="minorHAnsi"/>
          <w:i/>
          <w:sz w:val="16"/>
          <w:szCs w:val="16"/>
          <w:lang w:eastAsia="it-IT"/>
        </w:rPr>
        <w:t xml:space="preserve"> per camera a notte (valida per soggiorni di minimo 7 notti, da richiedere alla prenotazione)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TOP FUTURA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Ombrellone riservato in 3° o 4° fila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Tavolo riservato presso il ristorante</w:t>
      </w:r>
    </w:p>
    <w:p w:rsidR="007B2F1A" w:rsidRPr="007360C5" w:rsidRDefault="007B2F1A" w:rsidP="007B2F1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Early check-in dalle ore 14.00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Late check-out ore 12.00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Prima fornitura frigobar (6 bibite + 4 succhi + 2 aperitivi analcolici)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2 bottiglie di acqua (1/2 lt) in camera al giorno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2 teli mare + borsa mare Futura Vacanze in omaggio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i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i/>
          <w:sz w:val="16"/>
          <w:szCs w:val="16"/>
          <w:lang w:eastAsia="it-IT"/>
        </w:rPr>
        <w:t xml:space="preserve">Supplemento </w:t>
      </w:r>
      <w:r w:rsidRPr="007360C5">
        <w:rPr>
          <w:rFonts w:eastAsia="Times New Roman" w:cstheme="minorHAnsi"/>
          <w:i/>
          <w:sz w:val="16"/>
          <w:szCs w:val="16"/>
          <w:lang w:eastAsia="it-IT"/>
        </w:rPr>
        <w:t>€ 2</w:t>
      </w:r>
      <w:r w:rsidR="00B31589">
        <w:rPr>
          <w:rFonts w:eastAsia="Times New Roman" w:cstheme="minorHAnsi"/>
          <w:i/>
          <w:sz w:val="16"/>
          <w:szCs w:val="16"/>
          <w:lang w:eastAsia="it-IT"/>
        </w:rPr>
        <w:t>2</w:t>
      </w:r>
      <w:bookmarkStart w:id="0" w:name="_GoBack"/>
      <w:bookmarkEnd w:id="0"/>
      <w:r w:rsidRPr="007360C5">
        <w:rPr>
          <w:rFonts w:eastAsia="Times New Roman" w:cstheme="minorHAnsi"/>
          <w:i/>
          <w:sz w:val="16"/>
          <w:szCs w:val="16"/>
          <w:lang w:eastAsia="it-IT"/>
        </w:rPr>
        <w:t xml:space="preserve"> per camera a notte (valida per soggiorni di minimo 7 notti, da richiedere alla prenotazione)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OFFERTE SPECIALI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FUTURA SUPERBIMBI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1 bambino 3/12 anni gratuito in camera con 2 adulti.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SINGLE+BAMBINO</w:t>
      </w:r>
    </w:p>
    <w:p w:rsidR="002F71D3" w:rsidRPr="007360C5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1 adulto + 1 bambino 3/12 anni nella stessa camera pagano 1 quota intera + 1 quota ridotta del 50% fino al 3/8 e dal 31/8; 1 adulto + 2 bambini 3/12 anni nella stessa camera pagano 1 quota intera + 2 quote ridotte del 50%</w:t>
      </w:r>
      <w:r w:rsidR="0012430C" w:rsidRPr="007360C5">
        <w:rPr>
          <w:rFonts w:eastAsia="Times New Roman" w:cstheme="minorHAnsi"/>
          <w:sz w:val="16"/>
          <w:szCs w:val="16"/>
          <w:lang w:eastAsia="it-IT"/>
        </w:rPr>
        <w:t>; valida in Bungalow Mono e camera Le Giare</w:t>
      </w:r>
    </w:p>
    <w:p w:rsidR="002F71D3" w:rsidRPr="007360C5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</w:pPr>
      <w:r w:rsidRPr="007360C5">
        <w:rPr>
          <w:rFonts w:eastAsia="Times New Roman" w:cstheme="minorHAnsi"/>
          <w:b/>
          <w:bCs/>
          <w:color w:val="0070C0"/>
          <w:sz w:val="16"/>
          <w:szCs w:val="16"/>
          <w:lang w:eastAsia="it-IT"/>
        </w:rPr>
        <w:t>SPECIALE COPPIE</w:t>
      </w:r>
    </w:p>
    <w:p w:rsidR="002F71D3" w:rsidRPr="002F71D3" w:rsidRDefault="002F71D3" w:rsidP="002F71D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7360C5">
        <w:rPr>
          <w:rFonts w:eastAsia="Times New Roman" w:cstheme="minorHAnsi"/>
          <w:sz w:val="16"/>
          <w:szCs w:val="16"/>
          <w:lang w:eastAsia="it-IT"/>
        </w:rPr>
        <w:t>Sconto 10% per 2 adulti over 65 in doppia.</w:t>
      </w:r>
    </w:p>
    <w:p w:rsidR="002F71D3" w:rsidRDefault="002F71D3" w:rsidP="002F71D3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:rsidR="00E073D4" w:rsidRPr="002F71D3" w:rsidRDefault="00E073D4" w:rsidP="002F71D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E073D4" w:rsidRPr="002F71D3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0C5" w:rsidRDefault="007360C5" w:rsidP="00AD32FD">
      <w:pPr>
        <w:spacing w:after="0" w:line="240" w:lineRule="auto"/>
      </w:pPr>
      <w:r>
        <w:separator/>
      </w:r>
    </w:p>
  </w:endnote>
  <w:endnote w:type="continuationSeparator" w:id="0">
    <w:p w:rsidR="007360C5" w:rsidRDefault="007360C5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C5" w:rsidRDefault="007360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C5" w:rsidRDefault="007360C5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C5" w:rsidRDefault="007360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0C5" w:rsidRDefault="007360C5" w:rsidP="00AD32FD">
      <w:pPr>
        <w:spacing w:after="0" w:line="240" w:lineRule="auto"/>
      </w:pPr>
      <w:r>
        <w:separator/>
      </w:r>
    </w:p>
  </w:footnote>
  <w:footnote w:type="continuationSeparator" w:id="0">
    <w:p w:rsidR="007360C5" w:rsidRDefault="007360C5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C5" w:rsidRDefault="007360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C5" w:rsidRPr="00AD32FD" w:rsidRDefault="007360C5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C5" w:rsidRDefault="007360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C74B2"/>
    <w:rsid w:val="0012430C"/>
    <w:rsid w:val="001B7358"/>
    <w:rsid w:val="00293E30"/>
    <w:rsid w:val="002A2DFD"/>
    <w:rsid w:val="002A6A44"/>
    <w:rsid w:val="002B7B51"/>
    <w:rsid w:val="002E50D9"/>
    <w:rsid w:val="002F71D3"/>
    <w:rsid w:val="00404728"/>
    <w:rsid w:val="00411A48"/>
    <w:rsid w:val="00411AC4"/>
    <w:rsid w:val="00447E51"/>
    <w:rsid w:val="004B7997"/>
    <w:rsid w:val="00556917"/>
    <w:rsid w:val="005C5E85"/>
    <w:rsid w:val="006F7FAD"/>
    <w:rsid w:val="007360C5"/>
    <w:rsid w:val="007B2F1A"/>
    <w:rsid w:val="00875CAE"/>
    <w:rsid w:val="009623E7"/>
    <w:rsid w:val="00965A23"/>
    <w:rsid w:val="00A224A1"/>
    <w:rsid w:val="00AB69FB"/>
    <w:rsid w:val="00AD32FD"/>
    <w:rsid w:val="00B31589"/>
    <w:rsid w:val="00C03A7C"/>
    <w:rsid w:val="00C37825"/>
    <w:rsid w:val="00C91161"/>
    <w:rsid w:val="00CB05B5"/>
    <w:rsid w:val="00D36611"/>
    <w:rsid w:val="00DD4E0D"/>
    <w:rsid w:val="00E073D4"/>
    <w:rsid w:val="00E25CD6"/>
    <w:rsid w:val="00E90589"/>
    <w:rsid w:val="00EC692C"/>
    <w:rsid w:val="00F36138"/>
    <w:rsid w:val="00F90882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2B070B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392F-71FF-4189-82D7-56225BE9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475</TotalTime>
  <Pages>3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30</cp:revision>
  <cp:lastPrinted>2025-01-14T16:58:00Z</cp:lastPrinted>
  <dcterms:created xsi:type="dcterms:W3CDTF">2025-01-14T11:38:00Z</dcterms:created>
  <dcterms:modified xsi:type="dcterms:W3CDTF">2025-01-23T16:34:00Z</dcterms:modified>
</cp:coreProperties>
</file>