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0D" w:rsidRPr="00DD4E0D" w:rsidRDefault="00DD4E0D" w:rsidP="00DD4E0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Puglia </w:t>
      </w:r>
      <w:r w:rsidRPr="00DD4E0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- Otranto (LE)</w:t>
      </w:r>
    </w:p>
    <w:p w:rsidR="00DD4E0D" w:rsidRPr="00DD4E0D" w:rsidRDefault="00DD4E0D" w:rsidP="00DD4E0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LE CALE D'OTRANTO 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Fascino Salentino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A pochi chilometri da Otranto, affacciato su una splendida baia di acqua cristallina, in un tratto di costa esclusivo caratterizzato da calette, piccole baie e grotte, il Resort è un piccolo paradiso nel cuore del Salento. Progettato dall'architetto </w:t>
      </w:r>
      <w:proofErr w:type="spellStart"/>
      <w:r w:rsidRPr="00DD4E0D">
        <w:rPr>
          <w:rFonts w:eastAsia="Times New Roman" w:cstheme="minorHAnsi"/>
          <w:i/>
          <w:sz w:val="17"/>
          <w:szCs w:val="17"/>
          <w:lang w:eastAsia="it-IT"/>
        </w:rPr>
        <w:t>Gae</w:t>
      </w:r>
      <w:proofErr w:type="spellEnd"/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 Aulenti, interamente costruito in pietra leccese, si compone di costruzioni a 1 o 2 piani immerse nella macchia mediterranea e collegate tra loro da vialetti e piazzette. Il Resort è riservato ad una clientela over 12.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Suddivisa in 3 zone: la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"Caletta Centrale"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 che prevede il servizio spiaggia Comfort a pagamento con ombrelloni, lettini sulla sabbia e teli mare, e lettini su terrazzamenti laterali. A disposizione degli ospiti anche la meravigliosa caletta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“la Cricca”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 (Rada della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Caréula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), una bellissima piscina naturale con grotta detta "delle Pupe", attrezzata con lettini sui terrazzamenti, sulla piattaforma in legno e sul prato sovrastante. Inoltre l'area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"Le Vele"</w:t>
      </w:r>
      <w:r w:rsidRPr="00DD4E0D">
        <w:rPr>
          <w:rFonts w:eastAsia="Times New Roman" w:cstheme="minorHAnsi"/>
          <w:sz w:val="17"/>
          <w:szCs w:val="17"/>
          <w:lang w:eastAsia="it-IT"/>
        </w:rPr>
        <w:t>, con terrazzamenti e prato, attrezzata con lettini.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L’uso dei lettini (ad esaurimento) sui terrazzamenti della “Caletta Centrale”, della caletta “la Cricca” e dell’area “Le Vele” sono inclusi nella Club Card.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Camere di modeste dimensioni arredate in modo confortevole ed essenziale, al piano terra con piccolo cortile o al primo piano con terrazzino (possibilità di letto aggiunto per ragazzi 12/18 anni al piano terra), tutte dotate di tv, aria condizionata, cassaforte, frigobar e asciugacapelli.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Smart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16 mq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, </w:t>
      </w:r>
      <w:r w:rsidRPr="00DD4E0D">
        <w:rPr>
          <w:rFonts w:eastAsia="Times New Roman" w:cstheme="minorHAnsi"/>
          <w:sz w:val="17"/>
          <w:szCs w:val="17"/>
          <w:lang w:eastAsia="it-IT"/>
        </w:rPr>
        <w:t>per 2 persone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Doppie o matrimoniali, con bagno alla francese attiguo nel piccolo patio esterno ad uso esclusivo.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Classic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16 mq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, </w:t>
      </w:r>
      <w:r w:rsidRPr="00DD4E0D">
        <w:rPr>
          <w:rFonts w:eastAsia="Times New Roman" w:cstheme="minorHAnsi"/>
          <w:sz w:val="17"/>
          <w:szCs w:val="17"/>
          <w:lang w:eastAsia="it-IT"/>
        </w:rPr>
        <w:t>per 2/3 persone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Doppie o matrimoniali con possibilità di 3° letto aggiunto per ragazzi 12/18 anni.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Comfort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16 mq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, </w:t>
      </w:r>
      <w:r w:rsidRPr="00DD4E0D">
        <w:rPr>
          <w:rFonts w:eastAsia="Times New Roman" w:cstheme="minorHAnsi"/>
          <w:sz w:val="17"/>
          <w:szCs w:val="17"/>
          <w:lang w:eastAsia="it-IT"/>
        </w:rPr>
        <w:t>per 2/3 persone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Più confortevoli delle precedenti, doppie o matrimoniali con possibilità di 3° letto aggiunto per ragazzi 12/18 anni, con bollitore elettrico e prima dotazione di tè e caffè, 2 bottiglie di acqua (1/2 lt) in camera al giorno.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Suite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45 mq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>, per 4 persone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Composte da camere con doppio ambiente.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Ristorante con quattro ambienti su due livelli: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“La Veranda”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 con sala interna,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“La Terrazza”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con vista sulla caletta principale,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“Il Pergolato”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con tavoli a riempimento e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“Il Labirinto”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arredato con tavoli e panche di pietra. Pasti a buffet con piatti della cucina locale e internazionale, show-cooking,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griglieria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, pizzeria e friggitoria a disposizione dei clienti. Possibilità di due turni previsti a pranzo e a cena (a discrezione della Direzione). Disponibile inoltre il ristorante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“La Masseria”</w:t>
      </w:r>
      <w:r w:rsidRPr="00DD4E0D">
        <w:rPr>
          <w:rFonts w:eastAsia="Times New Roman" w:cstheme="minorHAnsi"/>
          <w:sz w:val="17"/>
          <w:szCs w:val="17"/>
          <w:lang w:eastAsia="it-IT"/>
        </w:rPr>
        <w:t>, affacciato sulla piscina relax, con servizio al tavolo, menu degustazione e un’ampia scelta di vini; aperto solo a cena, a discrezione della Direzione (su prenotazione a pagamento). Per gli ospiti celiaci, con supplemento da pagare in loco, tavolo riservato c/o "La Veranda" con ampia offerta di prodotti privi di glutine, primi e secondi piatti e dessert con servizio al tavolo, antipasti e insalate da buffet.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Pensione Completa Plus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Il trattamento previsto è di pensione completa con acqua microfiltrata, vini al calice e bibite (aranciata e cola) da dispenser, inclusi ai pasti e gustosi happening gastronomici pomeridiani.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</w:t>
      </w:r>
      <w:proofErr w:type="spellStart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Tutto quanto previsto nella Pensione Completa Plus con in più Open Bar con consumo illimitato (presso il bar) di: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Caffetteria (espresso, decaffeinato, latte/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caffellate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>, orzo, ginseng, cappuccino, the, infusi)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Bibite soft drink, acqua e succhi da dispenser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Granita (2 gusti)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• Dalle ore 12:00, birra, Spritz, Prosecco, aperitivo analcolico alla frutta, amaro, sambuca, limoncello; dalle ore 20:30, gin, rum, vodka, cocktail (lista indicata al bar, liquori e superalcolici della linea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Inclusive)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Nota: supplemento da richiedere alla prenotazione (obbligatorio per tutti gli occupanti la camera). A pagamento: bevande e acqua non da dispenser, gelati, spuntini, prodotti confezionati, liquori e superalcolici non indicati nella lista bar e tutto ciò che non è compreso o citato nell’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IL BENESSERE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Area Benessere con massaggi e trattamenti estetici.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Servizio spiaggia, bazar,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diving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ed equitazione (convenzionati), noleggio attrezzatura campo pratica golf "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Driving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Range", snorkeling, lezioni individuali degli sport previsti, massaggi e trattamenti estetici presso l’Area Benessere, escursioni, medico su richiesta.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Supplementi obbligatori: Club Card. Supplementi facoltativi: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Inclusive, Top Futura, Top Futura Plus. Maggiori dettagli e condizioni su futuravacanze.it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• Reception h24 con area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free, deposito bagagli, anfiteatro, servizio infermeria, parcheggio.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Bar con terrazza vista mare (consumazioni a pagamento)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Piscina lagunare panoramica al centro del Resort attrezzata con ombrelloni e lettini ad esaurimento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Piscina relax, in posizione tranquilla e riservata (zona Masseria) attrezzata con ombrelloni e lettini ad esaurimento (apertura a discrezione della Direzione)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7 campi da tennis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Campo da calcio e calcetto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Campo da pallavolo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Campo pratica golf "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Driving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Range" con corsi collettivi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Fitness e palestra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Tiro con l’arco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Kayak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Lettini prendisole (ad esaurimento) nei terrazzamenti laterali della "Caletta Centrale", presso la caletta "La Cricca" e nell'area "Le Vele"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lastRenderedPageBreak/>
        <w:t>• Animazione serale con musical e varietà con la partecipazione di cast artistico proveniente dalle migliori produzioni italiane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Nottate ed eventi in discoteca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 Serate a tema, tra cui il celeberrimo “White Party”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Nei Futura Club 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 </w:t>
      </w:r>
      <w:r w:rsidRPr="00DD4E0D">
        <w:rPr>
          <w:rFonts w:eastAsia="Times New Roman" w:cstheme="minorHAnsi"/>
          <w:sz w:val="17"/>
          <w:szCs w:val="17"/>
          <w:lang w:eastAsia="it-IT"/>
        </w:rPr>
        <w:t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 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Futura X Club Young </w:t>
      </w:r>
      <w:r w:rsidRPr="00DD4E0D">
        <w:rPr>
          <w:rFonts w:eastAsia="Times New Roman" w:cstheme="minorHAnsi"/>
          <w:sz w:val="17"/>
          <w:szCs w:val="17"/>
          <w:lang w:eastAsia="it-IT"/>
        </w:rPr>
        <w:t>(12-14 anni) e 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Futura X Club Great </w:t>
      </w:r>
      <w:r w:rsidRPr="00DD4E0D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993"/>
        <w:gridCol w:w="1134"/>
        <w:gridCol w:w="992"/>
        <w:gridCol w:w="1134"/>
      </w:tblGrid>
      <w:tr w:rsidR="0036375B" w:rsidRPr="00DD4E0D" w:rsidTr="0036375B">
        <w:tc>
          <w:tcPr>
            <w:tcW w:w="3964" w:type="dxa"/>
            <w:vMerge w:val="restart"/>
            <w:hideMark/>
          </w:tcPr>
          <w:p w:rsidR="00DD4E0D" w:rsidRPr="00DD4E0D" w:rsidRDefault="00DD4E0D" w:rsidP="00DD4E0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Stagionalità</w:t>
            </w:r>
          </w:p>
        </w:tc>
        <w:tc>
          <w:tcPr>
            <w:tcW w:w="3261" w:type="dxa"/>
            <w:gridSpan w:val="3"/>
          </w:tcPr>
          <w:p w:rsidR="00DD4E0D" w:rsidRPr="00DD4E0D" w:rsidRDefault="00DD4E0D" w:rsidP="00DD4E0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SOLO SOGGIORNO</w:t>
            </w:r>
          </w:p>
        </w:tc>
        <w:tc>
          <w:tcPr>
            <w:tcW w:w="3260" w:type="dxa"/>
            <w:gridSpan w:val="3"/>
            <w:hideMark/>
          </w:tcPr>
          <w:p w:rsidR="00DD4E0D" w:rsidRPr="00DD4E0D" w:rsidRDefault="00DD4E0D" w:rsidP="00DD4E0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PACCHETTO VOLO</w:t>
            </w:r>
          </w:p>
        </w:tc>
      </w:tr>
      <w:tr w:rsidR="0036375B" w:rsidRPr="00DD4E0D" w:rsidTr="0036375B">
        <w:tc>
          <w:tcPr>
            <w:tcW w:w="3964" w:type="dxa"/>
            <w:vMerge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Quote a </w:t>
            </w: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partire da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Quota </w:t>
            </w:r>
            <w:r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Netta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3° letto </w:t>
            </w: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12/18 anni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Quote a </w:t>
            </w: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partire da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Quota Netta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3° letto </w:t>
            </w:r>
            <w:r w:rsidRPr="00DD4E0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12/18 anni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31/05/2025 - 08/06/2025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674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584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357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08/06/2025 - 15/06/2025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595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518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744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647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388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15/06/2025 - 22/06/2025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574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814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703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416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22/06/2025 - 29/06/2025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770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919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794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461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29/06/2025 - 06/07/2025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840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728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989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857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493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06/07/2025 - 13/07/2025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1059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913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521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13/07/2025 - 20/07/2025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980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847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1129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976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553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20/07/2025 - 27/07/2025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980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847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1129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976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553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27/07/2025 - 03/08/2025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980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847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1129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976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553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03/08/2025 - 10/08/2025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1120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966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1269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1095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612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10/08/2025 - 17/08/2025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1330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1148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1479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1277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703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17/08/2025 - 24/08/2025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1260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1085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1409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1214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672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24/08/2025 - 31/08/2025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1050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903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1199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1032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581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31/08/2025 - 07/09/2025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840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728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989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857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493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07/09/2025 - 14/09/2025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574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814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703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416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14/09/2025 - 21/09/2025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674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584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357</w:t>
            </w:r>
          </w:p>
        </w:tc>
      </w:tr>
      <w:tr w:rsidR="0036375B" w:rsidRPr="00DD4E0D" w:rsidTr="0036375B">
        <w:tc>
          <w:tcPr>
            <w:tcW w:w="3964" w:type="dxa"/>
            <w:hideMark/>
          </w:tcPr>
          <w:p w:rsidR="0036375B" w:rsidRPr="00DD4E0D" w:rsidRDefault="0036375B" w:rsidP="0036375B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21/09/2025 - 28/09/2025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993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1134" w:type="dxa"/>
            <w:hideMark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DD4E0D">
              <w:rPr>
                <w:rFonts w:eastAsia="Times New Roman" w:cstheme="minorHAnsi"/>
                <w:sz w:val="17"/>
                <w:szCs w:val="17"/>
                <w:lang w:eastAsia="it-IT"/>
              </w:rPr>
              <w:t>674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36375B" w:rsidRPr="00DD4E0D" w:rsidRDefault="0036375B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584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36375B" w:rsidRPr="00DD4E0D" w:rsidRDefault="00CA6D76" w:rsidP="0036375B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357</w:t>
            </w:r>
          </w:p>
        </w:tc>
      </w:tr>
    </w:tbl>
    <w:p w:rsidR="00DD4E0D" w:rsidRPr="00DD4E0D" w:rsidRDefault="00DD4E0D" w:rsidP="00DD4E0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25891 - Quote settimanali per persona in camera Comfort in Pensione Completa Plus</w:t>
      </w:r>
    </w:p>
    <w:p w:rsid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libero minimo 2 notti fino al 29/6 e dal 7/9, minimo 3 notti dal 29/6 al 3/8 e dal 31/8 al 7/9 quote pro-rata, domenica/domenica o sabato/sabato quote pro-rata dal 3/8 al 31/8. Per soggiorni inferiori a 5 notti supplemento 10% per le notti del venerdì e sabato. I soggiorni iniziano con la cena e terminano con il </w:t>
      </w:r>
      <w:r w:rsidRPr="00CA6D76">
        <w:rPr>
          <w:rFonts w:eastAsia="Times New Roman" w:cstheme="minorHAnsi"/>
          <w:sz w:val="17"/>
          <w:szCs w:val="17"/>
          <w:lang w:eastAsia="it-IT"/>
        </w:rPr>
        <w:t xml:space="preserve">pranzo. </w:t>
      </w:r>
      <w:r w:rsidR="00736D05" w:rsidRPr="00CA6D76">
        <w:rPr>
          <w:rFonts w:eastAsia="Times New Roman" w:cstheme="minorHAnsi"/>
          <w:sz w:val="17"/>
          <w:szCs w:val="17"/>
          <w:lang w:eastAsia="it-IT"/>
        </w:rPr>
        <w:t>L’ingresso al Resort è consentito dalle ore 12.00 con supplemento obbligatorio € 20 per persona, pranzo incluso, salvo disponibilità). Inizio serviz</w:t>
      </w:r>
      <w:r w:rsidR="00736D05" w:rsidRPr="00736D05">
        <w:rPr>
          <w:rFonts w:eastAsia="Times New Roman" w:cstheme="minorHAnsi"/>
          <w:sz w:val="17"/>
          <w:szCs w:val="17"/>
          <w:lang w:eastAsia="it-IT"/>
        </w:rPr>
        <w:t>i e consegna camere dopo le ore 17.00, termine servizi e rilascio camere entro le ore 10.00.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Suite 30%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• Formula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Inclusive € 1</w:t>
      </w:r>
      <w:r w:rsidR="00CA6D76">
        <w:rPr>
          <w:rFonts w:eastAsia="Times New Roman" w:cstheme="minorHAnsi"/>
          <w:sz w:val="17"/>
          <w:szCs w:val="17"/>
          <w:lang w:eastAsia="it-IT"/>
        </w:rPr>
        <w:t>6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 per persona a notte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Servizio spiaggia Comfort presso La Caletta Centrale € 40 a notte a camera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Doppia uso singola 50% dal 29/6 al 7/9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Riduzioni: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Camera Smart 15%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Camera Classic 10%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Mezza pensione € 10 per persona a notte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Club Card: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dal 31/5 al 28/9, obbligatoria da pagare in agenzia, per persona a settimana, € 98 dal 3/8 al 31/8, € 84 nei restanti periodi.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Da pagare in loco: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• Ristorazione per celiaci € 25 per persona, a notte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Animali: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Ammessi di piccola taglia, € 10 a notte + € 50 per disinfestazione finale da pagare in </w:t>
      </w:r>
      <w:r w:rsidR="000F18D4" w:rsidRPr="00CA6D76">
        <w:rPr>
          <w:rFonts w:eastAsia="Times New Roman" w:cstheme="minorHAnsi"/>
          <w:sz w:val="17"/>
          <w:szCs w:val="17"/>
          <w:lang w:eastAsia="it-IT"/>
        </w:rPr>
        <w:t>agenzia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 (disponibilità di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sgambatoio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 erba e sanificazione della camera).  Pet Kit in omaggio con dispenser sacchetti, 1 ciotola e 1 tappetino. Gli animali sono sempre soggetti al regolamento vigente nel Resort (obbligatorio libretto sanitario).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</w:p>
    <w:p w:rsidR="00DD4E0D" w:rsidRPr="00DD4E0D" w:rsidRDefault="004030F8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CA6D76">
        <w:rPr>
          <w:rFonts w:eastAsia="Times New Roman" w:cstheme="minorHAnsi"/>
          <w:sz w:val="17"/>
          <w:szCs w:val="17"/>
          <w:lang w:eastAsia="it-IT"/>
        </w:rPr>
        <w:t xml:space="preserve">In Suite 4 quote intere. </w:t>
      </w:r>
      <w:r w:rsidR="00DD4E0D" w:rsidRPr="00CA6D76">
        <w:rPr>
          <w:rFonts w:eastAsia="Times New Roman" w:cstheme="minorHAnsi"/>
          <w:sz w:val="17"/>
          <w:szCs w:val="17"/>
          <w:lang w:eastAsia="it-IT"/>
        </w:rPr>
        <w:t>Supplementi</w:t>
      </w:r>
      <w:r w:rsidR="00DD4E0D" w:rsidRPr="00DD4E0D">
        <w:rPr>
          <w:rFonts w:eastAsia="Times New Roman" w:cstheme="minorHAnsi"/>
          <w:sz w:val="17"/>
          <w:szCs w:val="17"/>
          <w:lang w:eastAsia="it-IT"/>
        </w:rPr>
        <w:t>, riduzioni e/o offerte da calcolare sulle quote di Solo Soggiorno.</w:t>
      </w:r>
    </w:p>
    <w:p w:rsid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Brindisi, assistenza aeroportuale, transfer collettivo per il villaggio e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>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>gratuiti, tasse escluse.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>obbligatorio € 49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DD4E0D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CC5925" w:rsidRPr="00DD4E0D" w:rsidRDefault="00CC5925" w:rsidP="00DD4E0D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Formula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Inclusive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Servizio spiaggia Comfort (1 ombrellone + 2 lettini anche in caso di Piano Famiglia)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Cesto di frutta in camera all'arrivo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1 bottiglia di Prosecco da consumare al bar o in camera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Tavolo riservato al ristorante La Veranda o Le Terrazze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1 escursione a settimana in barca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1 cena a settimana presso il ristorante La Masseria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1 lezione privata di tennis o tiro con l’arco a settimana</w:t>
      </w:r>
    </w:p>
    <w:p w:rsid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per camera a notte, € </w:t>
      </w:r>
      <w:r w:rsidR="00CA6D76">
        <w:rPr>
          <w:rFonts w:eastAsia="Times New Roman" w:cstheme="minorHAnsi"/>
          <w:i/>
          <w:sz w:val="17"/>
          <w:szCs w:val="17"/>
          <w:lang w:eastAsia="it-IT"/>
        </w:rPr>
        <w:t>95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 in doppia, € </w:t>
      </w:r>
      <w:r w:rsidR="00CA6D76">
        <w:rPr>
          <w:rFonts w:eastAsia="Times New Roman" w:cstheme="minorHAnsi"/>
          <w:i/>
          <w:sz w:val="17"/>
          <w:szCs w:val="17"/>
          <w:lang w:eastAsia="it-IT"/>
        </w:rPr>
        <w:t>112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 in tripla, € 1</w:t>
      </w:r>
      <w:r w:rsidR="00CA6D76">
        <w:rPr>
          <w:rFonts w:eastAsia="Times New Roman" w:cstheme="minorHAnsi"/>
          <w:i/>
          <w:sz w:val="17"/>
          <w:szCs w:val="17"/>
          <w:lang w:eastAsia="it-IT"/>
        </w:rPr>
        <w:t>38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 per Piano Famiglia</w:t>
      </w:r>
    </w:p>
    <w:p w:rsid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 xml:space="preserve">Formula </w:t>
      </w:r>
      <w:proofErr w:type="spellStart"/>
      <w:r w:rsidRPr="00DD4E0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DD4E0D">
        <w:rPr>
          <w:rFonts w:eastAsia="Times New Roman" w:cstheme="minorHAnsi"/>
          <w:sz w:val="17"/>
          <w:szCs w:val="17"/>
          <w:lang w:eastAsia="it-IT"/>
        </w:rPr>
        <w:t xml:space="preserve"> Inclusive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Tavolo riservato al ristorante La Veranda o Le Terrazze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1 cena a settimana presso il ristorante La Masseria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per camera a notte, € </w:t>
      </w:r>
      <w:r w:rsidR="00CA6D76">
        <w:rPr>
          <w:rFonts w:eastAsia="Times New Roman" w:cstheme="minorHAnsi"/>
          <w:i/>
          <w:sz w:val="17"/>
          <w:szCs w:val="17"/>
          <w:lang w:eastAsia="it-IT"/>
        </w:rPr>
        <w:t>43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 in doppia, € </w:t>
      </w:r>
      <w:r w:rsidR="00CA6D76">
        <w:rPr>
          <w:rFonts w:eastAsia="Times New Roman" w:cstheme="minorHAnsi"/>
          <w:i/>
          <w:sz w:val="17"/>
          <w:szCs w:val="17"/>
          <w:lang w:eastAsia="it-IT"/>
        </w:rPr>
        <w:t>6</w:t>
      </w:r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0 in tripla, € </w:t>
      </w:r>
      <w:r w:rsidR="00CA6D76">
        <w:rPr>
          <w:rFonts w:eastAsia="Times New Roman" w:cstheme="minorHAnsi"/>
          <w:i/>
          <w:sz w:val="17"/>
          <w:szCs w:val="17"/>
          <w:lang w:eastAsia="it-IT"/>
        </w:rPr>
        <w:t>77</w:t>
      </w:r>
      <w:bookmarkStart w:id="0" w:name="_GoBack"/>
      <w:bookmarkEnd w:id="0"/>
      <w:r w:rsidRPr="00DD4E0D">
        <w:rPr>
          <w:rFonts w:eastAsia="Times New Roman" w:cstheme="minorHAnsi"/>
          <w:i/>
          <w:sz w:val="17"/>
          <w:szCs w:val="17"/>
          <w:lang w:eastAsia="it-IT"/>
        </w:rPr>
        <w:t xml:space="preserve"> per Piano Famiglia</w:t>
      </w:r>
    </w:p>
    <w:p w:rsidR="00DD4E0D" w:rsidRPr="00DD4E0D" w:rsidRDefault="00DD4E0D" w:rsidP="00DD4E0D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PIANO FAMIGLIA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2 adulti + 2 ragazzi 12/18 anni, in 2 camere attigue o vicine, pagano 3 quote intere + 1 ridotta del 50%.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SINGLE+RAGAZZO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1 adulto + 1 ragazzo 12/18 anni in doppia pagano 1 quota intera + 1 ridotta del 50%.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SINGLE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Sistemazione in camera doppia uso singola senza supplemento fino al 29/6 e dal 7/9.</w:t>
      </w:r>
    </w:p>
    <w:p w:rsidR="00DD4E0D" w:rsidRPr="00DD4E0D" w:rsidRDefault="00DD4E0D" w:rsidP="00DD4E0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DD4E0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DD4E0D" w:rsidRPr="00DD4E0D" w:rsidRDefault="00DD4E0D" w:rsidP="00DD4E0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DD4E0D">
        <w:rPr>
          <w:rFonts w:eastAsia="Times New Roman" w:cstheme="minorHAnsi"/>
          <w:sz w:val="17"/>
          <w:szCs w:val="17"/>
          <w:lang w:eastAsia="it-IT"/>
        </w:rPr>
        <w:t>Sconto 10% per 2 adulti over 65 in doppia (valida per soggiorni di minimo 7 notti).</w:t>
      </w:r>
    </w:p>
    <w:p w:rsidR="00E073D4" w:rsidRPr="00DD4E0D" w:rsidRDefault="00E073D4" w:rsidP="00DD4E0D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E073D4" w:rsidRPr="00DD4E0D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5B" w:rsidRDefault="0036375B" w:rsidP="00AD32FD">
      <w:pPr>
        <w:spacing w:after="0" w:line="240" w:lineRule="auto"/>
      </w:pPr>
      <w:r>
        <w:separator/>
      </w:r>
    </w:p>
  </w:endnote>
  <w:endnote w:type="continuationSeparator" w:id="0">
    <w:p w:rsidR="0036375B" w:rsidRDefault="0036375B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5B" w:rsidRDefault="003637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5B" w:rsidRDefault="0036375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5B" w:rsidRDefault="00363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5B" w:rsidRDefault="0036375B" w:rsidP="00AD32FD">
      <w:pPr>
        <w:spacing w:after="0" w:line="240" w:lineRule="auto"/>
      </w:pPr>
      <w:r>
        <w:separator/>
      </w:r>
    </w:p>
  </w:footnote>
  <w:footnote w:type="continuationSeparator" w:id="0">
    <w:p w:rsidR="0036375B" w:rsidRDefault="0036375B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5B" w:rsidRDefault="003637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5B" w:rsidRPr="00AD32FD" w:rsidRDefault="0036375B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5B" w:rsidRDefault="003637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C74B2"/>
    <w:rsid w:val="000F18D4"/>
    <w:rsid w:val="001B7358"/>
    <w:rsid w:val="00293E30"/>
    <w:rsid w:val="002A2DFD"/>
    <w:rsid w:val="002B7B51"/>
    <w:rsid w:val="0036375B"/>
    <w:rsid w:val="004030F8"/>
    <w:rsid w:val="00411AC4"/>
    <w:rsid w:val="00447E51"/>
    <w:rsid w:val="00483736"/>
    <w:rsid w:val="005B7507"/>
    <w:rsid w:val="005C5E85"/>
    <w:rsid w:val="006F7FAD"/>
    <w:rsid w:val="00736D05"/>
    <w:rsid w:val="00875CAE"/>
    <w:rsid w:val="009623E7"/>
    <w:rsid w:val="00AD32FD"/>
    <w:rsid w:val="00C03A7C"/>
    <w:rsid w:val="00C37825"/>
    <w:rsid w:val="00CA6D76"/>
    <w:rsid w:val="00CB05B5"/>
    <w:rsid w:val="00CC5925"/>
    <w:rsid w:val="00D36611"/>
    <w:rsid w:val="00DD4E0D"/>
    <w:rsid w:val="00E073D4"/>
    <w:rsid w:val="00E25CD6"/>
    <w:rsid w:val="00E90589"/>
    <w:rsid w:val="00EC692C"/>
    <w:rsid w:val="00F36138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DDCF49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183F-948C-4695-8F25-5B7D60BF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157</TotalTime>
  <Pages>3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21</cp:revision>
  <cp:lastPrinted>2025-01-14T16:58:00Z</cp:lastPrinted>
  <dcterms:created xsi:type="dcterms:W3CDTF">2025-01-14T11:38:00Z</dcterms:created>
  <dcterms:modified xsi:type="dcterms:W3CDTF">2025-01-23T14:51:00Z</dcterms:modified>
</cp:coreProperties>
</file>